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9B" w:rsidRPr="0080609B" w:rsidRDefault="0080609B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b/>
          <w:bCs/>
          <w:color w:val="000000"/>
        </w:rPr>
        <w:t>АД  „БАЧКА“ СИВАЦ</w:t>
      </w:r>
      <w:r w:rsidRPr="0080609B">
        <w:rPr>
          <w:rFonts w:ascii="Arial" w:eastAsia="Times New Roman" w:hAnsi="Arial" w:cs="Arial"/>
          <w:color w:val="000000"/>
        </w:rPr>
        <w:t xml:space="preserve">  , 25223 Сивац, МаршалаТита 174</w:t>
      </w:r>
    </w:p>
    <w:p w:rsidR="0080609B" w:rsidRPr="0080609B" w:rsidRDefault="0080609B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color w:val="000000"/>
        </w:rPr>
        <w:t>Матичниброј: 08134901 – Порескиброј (ПИБ): 100581667</w:t>
      </w:r>
    </w:p>
    <w:p w:rsidR="0080609B" w:rsidRPr="0080609B" w:rsidRDefault="00864113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0609B" w:rsidRPr="0080609B">
          <w:rPr>
            <w:rFonts w:ascii="Arial" w:eastAsia="Times New Roman" w:hAnsi="Arial" w:cs="Arial"/>
            <w:color w:val="0000FF"/>
            <w:u w:val="single"/>
          </w:rPr>
          <w:t>www.adbacka-sivac.co.rs</w:t>
        </w:r>
      </w:hyperlink>
    </w:p>
    <w:p w:rsidR="0080609B" w:rsidRPr="0080609B" w:rsidRDefault="0080609B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color w:val="000000"/>
        </w:rPr>
        <w:t>Тел: 025 711 622 – Телефакс: 025 711 033</w:t>
      </w:r>
    </w:p>
    <w:p w:rsidR="0080609B" w:rsidRPr="0080609B" w:rsidRDefault="0080609B" w:rsidP="00806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09B" w:rsidRPr="0080609B" w:rsidRDefault="0080609B" w:rsidP="0080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b/>
          <w:bCs/>
          <w:color w:val="000000"/>
        </w:rPr>
        <w:t>ФОРМУЛАР ЗА ГЛАСАЊЕ У ОДСУСТВУ ФИЗИЧКОГ/ПРАВНОГ ЛИЦА</w:t>
      </w:r>
    </w:p>
    <w:p w:rsidR="0080609B" w:rsidRPr="0080609B" w:rsidRDefault="0080609B" w:rsidP="0080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b/>
          <w:bCs/>
          <w:color w:val="000000"/>
        </w:rPr>
        <w:t>ЗА СЕДНИЦУ СКУПШТИНЕ АКЦИОНАРА АД  „БАЧКА“ СИВАЦ</w:t>
      </w:r>
    </w:p>
    <w:p w:rsidR="0080609B" w:rsidRPr="0080609B" w:rsidRDefault="0080609B" w:rsidP="0080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b/>
          <w:bCs/>
          <w:color w:val="000000"/>
        </w:rPr>
        <w:t xml:space="preserve">ЗАКАЗАНУ ЗА 19.02.2018. ГОДИНЕ У 11:00 ЧАСОВА </w:t>
      </w:r>
    </w:p>
    <w:p w:rsidR="0080609B" w:rsidRPr="0080609B" w:rsidRDefault="0080609B" w:rsidP="0080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b/>
          <w:bCs/>
          <w:color w:val="000000"/>
        </w:rPr>
        <w:t>КОЈА ЋЕ СЕ ОДРЖАТИ У СИВЦУ, МАРШАЛА ТИТА 174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6"/>
      </w:tblGrid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Име и презиме акционара - пословно име акционара домаћег или страног правног лица</w:t>
            </w: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Јединствени матични број акционара – матични број и седиште акционара који је домаће правно лице – број регистрације или други идентификациони број, одн. Документ акционара који је страно правно лице</w:t>
            </w: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Поштански број, место и адреса пребивалишта, односно седишта акционара</w:t>
            </w:r>
          </w:p>
        </w:tc>
      </w:tr>
    </w:tbl>
    <w:p w:rsidR="0080609B" w:rsidRPr="0080609B" w:rsidRDefault="0080609B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09B" w:rsidRPr="0080609B" w:rsidRDefault="0080609B" w:rsidP="0080609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color w:val="000000"/>
        </w:rPr>
        <w:t>Гласам писаним путем, без присуства седници, уз оверу свог потписа на овом формулару за гласање у одсуству у складу са Законом којим се уређује овера потписа, а о следећим тачкама дневног реда:</w:t>
      </w:r>
    </w:p>
    <w:p w:rsidR="0080609B" w:rsidRPr="0080609B" w:rsidRDefault="0080609B" w:rsidP="0080609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color w:val="000000"/>
        </w:rPr>
        <w:t>1. Акционари не гласају по првој  тачки дневног реда  (одлуку доноси председник скупштине).</w:t>
      </w:r>
    </w:p>
    <w:p w:rsidR="0080609B" w:rsidRPr="0080609B" w:rsidRDefault="0080609B" w:rsidP="00806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color w:val="000000"/>
        </w:rPr>
        <w:t xml:space="preserve">2. </w:t>
      </w:r>
      <w:r w:rsidRPr="0080609B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Доношење  одлуке  о смањењу  основног  капитала  поништењем</w:t>
      </w:r>
      <w:r w:rsidRPr="008060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 </w:t>
      </w:r>
      <w:r w:rsidRPr="00806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сопствених акција. </w:t>
      </w:r>
      <w:r w:rsidRPr="0080609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0609B" w:rsidRPr="0080609B" w:rsidRDefault="0080609B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132"/>
        <w:gridCol w:w="1294"/>
      </w:tblGrid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</w:rPr>
              <w:t>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</w:rPr>
              <w:t>ПРОТИВ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</w:rPr>
              <w:t>УЗДРЖАН</w:t>
            </w:r>
          </w:p>
        </w:tc>
      </w:tr>
    </w:tbl>
    <w:p w:rsidR="0080609B" w:rsidRPr="0080609B" w:rsidRDefault="0080609B" w:rsidP="00806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609B" w:rsidRPr="0080609B" w:rsidRDefault="0080609B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9B">
        <w:rPr>
          <w:rFonts w:ascii="Arial" w:eastAsia="Times New Roman" w:hAnsi="Arial" w:cs="Arial"/>
          <w:color w:val="000000"/>
        </w:rPr>
        <w:t>Напомене:</w:t>
      </w:r>
    </w:p>
    <w:p w:rsidR="0080609B" w:rsidRPr="0080609B" w:rsidRDefault="0080609B" w:rsidP="00806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609B">
        <w:rPr>
          <w:rFonts w:ascii="Arial" w:eastAsia="Times New Roman" w:hAnsi="Arial" w:cs="Arial"/>
          <w:color w:val="000000"/>
        </w:rPr>
        <w:t>Уредно попуњен и оверен Формулар за гласање у одсуству мора стићи  у АД „БАЧКА“ СИВАЦ  до почетка седнице скупштине  да би био  узет у обзир приликом утврђивања резултата гласања;</w:t>
      </w:r>
    </w:p>
    <w:p w:rsidR="0080609B" w:rsidRPr="0080609B" w:rsidRDefault="0080609B" w:rsidP="00806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0609B">
        <w:rPr>
          <w:rFonts w:ascii="Arial" w:eastAsia="Times New Roman" w:hAnsi="Arial" w:cs="Arial"/>
          <w:color w:val="000000"/>
        </w:rPr>
        <w:t>Формулар се оверева у складу са Законом којим се уређује овера потписа.</w:t>
      </w:r>
    </w:p>
    <w:p w:rsidR="0080609B" w:rsidRPr="0080609B" w:rsidRDefault="0080609B" w:rsidP="0080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9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0"/>
      </w:tblGrid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АКЦИОНАР: име презиме, одн. пословно име</w:t>
            </w: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ЈМБГ/МБ:</w:t>
            </w: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Потпис/печат:</w:t>
            </w: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0609B" w:rsidRPr="0080609B" w:rsidTr="0080609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09B" w:rsidRPr="0080609B" w:rsidRDefault="0080609B" w:rsidP="008060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Датум:</w:t>
            </w:r>
          </w:p>
        </w:tc>
      </w:tr>
    </w:tbl>
    <w:p w:rsidR="00AB211E" w:rsidRDefault="00AB211E"/>
    <w:sectPr w:rsidR="00AB211E" w:rsidSect="00AB2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E39"/>
    <w:multiLevelType w:val="multilevel"/>
    <w:tmpl w:val="0A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609B"/>
    <w:rsid w:val="000415CD"/>
    <w:rsid w:val="0080609B"/>
    <w:rsid w:val="00864113"/>
    <w:rsid w:val="00AB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475">
          <w:marLeft w:val="49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backa-sivac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2018-01-18T21:38:00Z</dcterms:created>
  <dcterms:modified xsi:type="dcterms:W3CDTF">2018-01-18T21:38:00Z</dcterms:modified>
</cp:coreProperties>
</file>